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C32770" w14:textId="0F907B4A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ED16AE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ED16AE" w:rsidRPr="00ED16AE">
        <w:rPr>
          <w:rFonts w:ascii="Times New Roman" w:hAnsi="Times New Roman" w:cs="Times New Roman"/>
          <w:i/>
          <w:iCs/>
          <w:color w:val="auto"/>
          <w:sz w:val="22"/>
          <w:szCs w:val="22"/>
        </w:rPr>
        <w:t>2025-98805-255704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02D40906" w14:textId="1D89CD44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</w:rPr>
      </w:pPr>
      <w:r w:rsidRPr="00BC5544">
        <w:rPr>
          <w:rFonts w:ascii="Times New Roman" w:hAnsi="Times New Roman" w:cs="Times New Roman"/>
        </w:rPr>
        <w:t>Oferuję/-</w:t>
      </w:r>
      <w:proofErr w:type="spellStart"/>
      <w:r w:rsidRPr="00BC5544">
        <w:rPr>
          <w:rFonts w:ascii="Times New Roman" w:hAnsi="Times New Roman" w:cs="Times New Roman"/>
        </w:rPr>
        <w:t>emy</w:t>
      </w:r>
      <w:proofErr w:type="spellEnd"/>
      <w:r w:rsidRPr="00BC5544">
        <w:rPr>
          <w:rFonts w:ascii="Times New Roman" w:hAnsi="Times New Roman" w:cs="Times New Roman"/>
        </w:rPr>
        <w:t xml:space="preserve"> wykonanie zamówienia w zakresie</w:t>
      </w:r>
      <w:r w:rsidR="0051330A">
        <w:rPr>
          <w:rFonts w:ascii="Times New Roman" w:hAnsi="Times New Roman" w:cs="Times New Roman"/>
        </w:rPr>
        <w:t>:</w:t>
      </w:r>
      <w:r w:rsidRPr="00BC5544">
        <w:rPr>
          <w:rFonts w:ascii="Times New Roman" w:hAnsi="Times New Roman" w:cs="Times New Roman"/>
          <w:b/>
        </w:rPr>
        <w:t xml:space="preserve"> </w:t>
      </w:r>
      <w:r w:rsidR="0051330A" w:rsidRPr="0051330A">
        <w:rPr>
          <w:rFonts w:ascii="Times New Roman" w:eastAsia="Times New Roman" w:hAnsi="Times New Roman" w:cs="Times New Roman"/>
          <w:b/>
          <w:bCs/>
        </w:rPr>
        <w:t xml:space="preserve">wykonanie prac związanych z remontem dachów </w:t>
      </w:r>
      <w:proofErr w:type="gramStart"/>
      <w:r w:rsidR="0051330A" w:rsidRPr="0051330A">
        <w:rPr>
          <w:rFonts w:ascii="Times New Roman" w:eastAsia="Times New Roman" w:hAnsi="Times New Roman" w:cs="Times New Roman"/>
          <w:b/>
          <w:bCs/>
        </w:rPr>
        <w:t>budynków</w:t>
      </w:r>
      <w:r w:rsidR="0051330A" w:rsidRPr="0051330A" w:rsidDel="00BB561F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1330A" w:rsidRPr="0051330A">
        <w:rPr>
          <w:rFonts w:ascii="Times New Roman" w:eastAsia="Times New Roman" w:hAnsi="Times New Roman" w:cs="Times New Roman"/>
          <w:b/>
          <w:bCs/>
          <w:lang w:eastAsia="pl-PL"/>
        </w:rPr>
        <w:t xml:space="preserve"> „</w:t>
      </w:r>
      <w:proofErr w:type="gramEnd"/>
      <w:r w:rsidR="0051330A" w:rsidRPr="0051330A">
        <w:rPr>
          <w:rFonts w:ascii="Times New Roman" w:eastAsia="Times New Roman" w:hAnsi="Times New Roman" w:cs="Times New Roman"/>
          <w:b/>
          <w:bCs/>
          <w:lang w:eastAsia="pl-PL"/>
        </w:rPr>
        <w:t>Elektrociepłowni Szombierki”</w:t>
      </w:r>
      <w:r>
        <w:rPr>
          <w:rFonts w:ascii="Times New Roman" w:hAnsi="Times New Roman" w:cs="Times New Roman"/>
          <w:b/>
        </w:rPr>
        <w:t xml:space="preserve">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1B6ADE6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6E5745E9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>Część 1 Rozdzielnia: Demontaż poszycia dachu.</w:t>
      </w:r>
    </w:p>
    <w:p w14:paraId="1D432927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p w14:paraId="3B3C5CA5" w14:textId="5B8F0D0E" w:rsidR="00BC5544" w:rsidRPr="0006191C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</w:t>
      </w:r>
      <w:proofErr w:type="spellEnd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: …………… PLN</w:t>
      </w:r>
    </w:p>
    <w:p w14:paraId="15BB040E" w14:textId="77777777" w:rsidR="00BC5544" w:rsidRPr="0006191C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429745F5" w14:textId="19F4B811" w:rsidR="00BC5544" w:rsidRPr="0006191C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06191C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</w:t>
      </w:r>
      <w:proofErr w:type="gramStart"/>
      <w:r w:rsidRPr="0006191C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06191C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%, </w:t>
      </w:r>
      <w:proofErr w:type="spellStart"/>
      <w:r w:rsidRPr="0006191C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06191C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40639CAC" w14:textId="77777777" w:rsidR="00BC5544" w:rsidRPr="0006191C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487E5610" w14:textId="093F853F" w:rsidR="00BC5544" w:rsidRPr="0006191C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06191C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: ………...… PLN</w:t>
      </w:r>
    </w:p>
    <w:p w14:paraId="4AD4FFF1" w14:textId="77777777" w:rsidR="0051330A" w:rsidRPr="0006191C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34C4FF2C" w14:textId="002FF4F5" w:rsidR="0051330A" w:rsidRPr="00BC5544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FBD1B17" w14:textId="77777777" w:rsidR="0051330A" w:rsidRPr="00BC5544" w:rsidRDefault="0051330A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31B88D03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</w:p>
    <w:p w14:paraId="57C43575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06191C">
        <w:rPr>
          <w:rFonts w:ascii="Times New Roman" w:eastAsia="Times New Roman" w:hAnsi="Times New Roman" w:cs="Times New Roman"/>
          <w:b/>
        </w:rPr>
        <w:t>Część 2 Rozdzielnia: Naprawa konstrukcji dachu zgodnie z opracowaniem.</w:t>
      </w:r>
    </w:p>
    <w:p w14:paraId="79B3616D" w14:textId="77777777" w:rsidR="00BC5544" w:rsidRPr="0006191C" w:rsidRDefault="00BC5544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755A86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netto: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3C2A31B6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39C1F918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%, </w:t>
      </w: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617DEFB9" w14:textId="77777777" w:rsidR="007755A9" w:rsidRP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37627C86" w14:textId="77777777" w:rsidR="007755A9" w:rsidRDefault="007755A9" w:rsidP="007755A9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032550E4" w14:textId="77777777" w:rsidR="0051330A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55ABBD5" w14:textId="64008619" w:rsidR="0051330A" w:rsidRDefault="0051330A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104482C7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E67D076" w14:textId="77777777" w:rsidR="00C83D32" w:rsidRPr="00C83D32" w:rsidRDefault="00C83D32" w:rsidP="00C83D32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C83D32">
        <w:rPr>
          <w:rFonts w:ascii="Times New Roman" w:eastAsia="Times New Roman" w:hAnsi="Times New Roman" w:cs="Times New Roman"/>
          <w:b/>
        </w:rPr>
        <w:t>Część 3 Rozdzielnia: Montaż nowego poszycia dachu. </w:t>
      </w:r>
    </w:p>
    <w:p w14:paraId="70CAFCB9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64E3A9F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lastRenderedPageBreak/>
        <w:t>netto</w:t>
      </w:r>
      <w:proofErr w:type="spellEnd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722BB183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1145E0EF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%, </w:t>
      </w: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40D2EB7E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76A1233A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1ED15BD6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0BCECA5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4D6DF507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1888497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ACF4FDB" w14:textId="7595BF87" w:rsidR="0006191C" w:rsidRPr="0006191C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80695">
        <w:rPr>
          <w:rFonts w:ascii="Times New Roman" w:hAnsi="Times New Roman" w:cs="Times New Roman"/>
          <w:b/>
          <w:bCs/>
        </w:rPr>
        <w:t>Część 4 Administracja</w:t>
      </w:r>
      <w:r>
        <w:rPr>
          <w:rFonts w:ascii="Times New Roman" w:hAnsi="Times New Roman" w:cs="Times New Roman"/>
          <w:b/>
          <w:bCs/>
        </w:rPr>
        <w:t>:</w:t>
      </w:r>
      <w:r w:rsidRPr="00D80695">
        <w:rPr>
          <w:rFonts w:ascii="Times New Roman" w:hAnsi="Times New Roman" w:cs="Times New Roman"/>
          <w:b/>
          <w:bCs/>
        </w:rPr>
        <w:t xml:space="preserve"> Naprawa elementów konstrukcji dachu.</w:t>
      </w:r>
    </w:p>
    <w:p w14:paraId="0E375D34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CFF42CB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</w:t>
      </w:r>
      <w:proofErr w:type="spellEnd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67B25AB5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404EC06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%, </w:t>
      </w: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2838D3F1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27277CD3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30EC6DF0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9426E5F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0EA19345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93CC120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9FA4F70" w14:textId="240CAC1E" w:rsidR="0006191C" w:rsidRPr="0006191C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D80695">
        <w:rPr>
          <w:rFonts w:ascii="Times New Roman" w:hAnsi="Times New Roman" w:cs="Times New Roman"/>
          <w:b/>
          <w:bCs/>
        </w:rPr>
        <w:t>Część 5 Administracja</w:t>
      </w:r>
      <w:r>
        <w:rPr>
          <w:rFonts w:ascii="Times New Roman" w:hAnsi="Times New Roman" w:cs="Times New Roman"/>
          <w:b/>
          <w:bCs/>
        </w:rPr>
        <w:t>:</w:t>
      </w:r>
      <w:r w:rsidRPr="00D80695">
        <w:rPr>
          <w:rFonts w:ascii="Times New Roman" w:hAnsi="Times New Roman" w:cs="Times New Roman"/>
          <w:b/>
          <w:bCs/>
        </w:rPr>
        <w:t xml:space="preserve"> Naprawa/ uszczelnienie dachu.</w:t>
      </w:r>
    </w:p>
    <w:p w14:paraId="62C6269F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6C47EA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</w:t>
      </w:r>
      <w:proofErr w:type="spellEnd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1B3C6F51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7887404D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%, </w:t>
      </w: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77BACDEB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547AABA1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011711B0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D0E4A60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584842FB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541A33BE" w14:textId="77777777" w:rsidR="0006191C" w:rsidRDefault="0006191C" w:rsidP="0051330A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6BC59AC" w14:textId="20FBB6C2" w:rsidR="0006191C" w:rsidRPr="0006191C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C83D32">
        <w:rPr>
          <w:rFonts w:ascii="Times New Roman" w:eastAsia="Times New Roman" w:hAnsi="Times New Roman" w:cs="Times New Roman"/>
          <w:b/>
        </w:rPr>
        <w:t>Część 6 Wieża Węglowa: Wymiana pokrycia dachu.</w:t>
      </w:r>
    </w:p>
    <w:p w14:paraId="52C8CD03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C6DC866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</w:t>
      </w:r>
      <w:proofErr w:type="spellEnd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1AADE8DE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1CCB5136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%, </w:t>
      </w: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3EF73FD0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2E57D512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7A95EA74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45058F4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7971695F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EE44E76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7A2BC89" w14:textId="690B855C" w:rsidR="0006191C" w:rsidRPr="00C83D32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C83D32">
        <w:rPr>
          <w:rFonts w:ascii="Times New Roman" w:hAnsi="Times New Roman" w:cs="Times New Roman"/>
          <w:b/>
          <w:bCs/>
        </w:rPr>
        <w:t>Część 7 Warsztaty: Demontaż istniejącego poszycia dachu.</w:t>
      </w:r>
    </w:p>
    <w:p w14:paraId="6927D265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7BF6BD8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lastRenderedPageBreak/>
        <w:t>netto</w:t>
      </w:r>
      <w:proofErr w:type="spellEnd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459920A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1E875335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%, </w:t>
      </w: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488FE13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52C0917D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409A4852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9D53871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03E35246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42D7E76D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FD60993" w14:textId="33711AD0" w:rsidR="0006191C" w:rsidRPr="00C83D32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C83D32">
        <w:rPr>
          <w:rFonts w:ascii="Times New Roman" w:hAnsi="Times New Roman" w:cs="Times New Roman"/>
          <w:b/>
          <w:bCs/>
        </w:rPr>
        <w:t>Część 8 Warsztaty: Wzmocnienie/odtworzenie konstrukcji stropodachu.</w:t>
      </w:r>
    </w:p>
    <w:p w14:paraId="013A4976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420ED7D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</w:t>
      </w:r>
      <w:proofErr w:type="spellEnd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6E43A209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33AC1F81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%, </w:t>
      </w: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6D416D34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02075FD3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6FF3E5E9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AC807B1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66DBFF5E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0E0B2E9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73C4E7D" w14:textId="4B1D75B3" w:rsidR="0006191C" w:rsidRPr="00C83D32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00C83D32">
        <w:rPr>
          <w:rFonts w:ascii="Times New Roman" w:hAnsi="Times New Roman" w:cs="Times New Roman"/>
          <w:b/>
          <w:bCs/>
        </w:rPr>
        <w:t>Część 9 Warsztaty: Wykonanie nowego poszycia dachu.</w:t>
      </w:r>
    </w:p>
    <w:p w14:paraId="0F9BF3F2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CEA38EB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</w:t>
      </w:r>
      <w:proofErr w:type="spellEnd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70967D70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58572B72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%, </w:t>
      </w: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232A94B3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33975A2A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506ACD81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C5ABC4F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2FF6F280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FC1DD23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B4D49E1" w14:textId="2BB472C0" w:rsidR="0006191C" w:rsidRPr="00C83D32" w:rsidRDefault="00C83D32" w:rsidP="0006191C">
      <w:pPr>
        <w:spacing w:after="0"/>
        <w:jc w:val="both"/>
        <w:rPr>
          <w:rFonts w:ascii="Times New Roman" w:eastAsia="Times New Roman" w:hAnsi="Times New Roman" w:cs="Times New Roman"/>
          <w:b/>
          <w:bCs/>
        </w:rPr>
      </w:pPr>
      <w:r w:rsidRPr="00C83D32">
        <w:rPr>
          <w:rFonts w:ascii="Times New Roman" w:hAnsi="Times New Roman" w:cs="Times New Roman"/>
          <w:b/>
          <w:bCs/>
        </w:rPr>
        <w:t>Część 10 Kotłownia: Wykonanie nowego poszycia dachu.</w:t>
      </w:r>
    </w:p>
    <w:p w14:paraId="1F17FF21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6A345EA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</w:t>
      </w:r>
      <w:proofErr w:type="spellEnd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70BE134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46F73D06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%, </w:t>
      </w: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15ECF71C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3ED09E2D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6450F63E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110396D2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51BDB826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64E7D0B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78B8AF0" w14:textId="77777777" w:rsidR="00347D45" w:rsidRDefault="00347D45" w:rsidP="00347D45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347D45">
        <w:rPr>
          <w:rFonts w:ascii="Times New Roman" w:hAnsi="Times New Roman" w:cs="Times New Roman"/>
          <w:b/>
          <w:bCs/>
        </w:rPr>
        <w:t>Część 11 Maszynownia: Wykonanie nowego poszycia dachu.</w:t>
      </w:r>
    </w:p>
    <w:p w14:paraId="4E7B50AB" w14:textId="77777777" w:rsidR="00347D45" w:rsidRDefault="00347D45" w:rsidP="00347D45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1E9E2A6F" w14:textId="7F5DD9D9" w:rsidR="0006191C" w:rsidRPr="007755A9" w:rsidRDefault="0006191C" w:rsidP="00347D45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/>
          <w:lang w:val="en-US"/>
        </w:rPr>
        <w:t>netto</w:t>
      </w:r>
      <w:proofErr w:type="spellEnd"/>
      <w:r w:rsidRPr="0006191C">
        <w:rPr>
          <w:rFonts w:ascii="Times New Roman" w:eastAsia="Times New Roman" w:hAnsi="Times New Roman" w:cs="Times New Roman"/>
          <w:b/>
          <w:lang w:val="en-US"/>
        </w:rPr>
        <w:t xml:space="preserve">: …………… </w:t>
      </w:r>
      <w:r w:rsidRPr="007755A9">
        <w:rPr>
          <w:rFonts w:ascii="Times New Roman" w:eastAsia="Times New Roman" w:hAnsi="Times New Roman" w:cs="Times New Roman"/>
          <w:b/>
          <w:lang w:val="en-US"/>
        </w:rPr>
        <w:t>PLN</w:t>
      </w:r>
    </w:p>
    <w:p w14:paraId="34CEA763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76F84A3E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%, </w:t>
      </w: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2E451F17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2CC684DB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56E394AF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73CBD038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6CFFDB98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E983BBF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138ED06" w14:textId="3BF7A612" w:rsidR="0006191C" w:rsidRPr="00347D45" w:rsidRDefault="00347D45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347D45">
        <w:rPr>
          <w:rFonts w:ascii="Times New Roman" w:hAnsi="Times New Roman" w:cs="Times New Roman"/>
          <w:b/>
          <w:bCs/>
        </w:rPr>
        <w:t>Część 12 Pompownia: Wykonanie nowego poszycia dachu.</w:t>
      </w:r>
    </w:p>
    <w:p w14:paraId="1FE9C278" w14:textId="77777777" w:rsidR="0006191C" w:rsidRP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5D62D6A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  <w:proofErr w:type="spellStart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netto</w:t>
      </w:r>
      <w:proofErr w:type="spellEnd"/>
      <w:r w:rsidRPr="0006191C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 xml:space="preserve">: …………… </w:t>
      </w:r>
      <w:r w:rsidRPr="007755A9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  <w:t>PLN</w:t>
      </w:r>
    </w:p>
    <w:p w14:paraId="649921B5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en-US"/>
        </w:rPr>
      </w:pPr>
    </w:p>
    <w:p w14:paraId="61AF13AA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stawka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 …</w:t>
      </w:r>
      <w:proofErr w:type="gram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…..</w:t>
      </w:r>
      <w:proofErr w:type="gram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%, </w:t>
      </w: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kwota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 VAT: ……………  PLN</w:t>
      </w:r>
    </w:p>
    <w:p w14:paraId="149244B7" w14:textId="77777777" w:rsidR="0006191C" w:rsidRPr="007755A9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</w:pPr>
    </w:p>
    <w:p w14:paraId="4A62DFCB" w14:textId="77777777" w:rsidR="0006191C" w:rsidRDefault="0006191C" w:rsidP="0006191C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</w:pPr>
      <w:proofErr w:type="spellStart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>brutto</w:t>
      </w:r>
      <w:proofErr w:type="spellEnd"/>
      <w:r w:rsidRPr="007755A9">
        <w:rPr>
          <w:rFonts w:ascii="Times New Roman" w:eastAsia="Times New Roman" w:hAnsi="Times New Roman" w:cs="Times New Roman"/>
          <w:bCs/>
          <w:color w:val="auto"/>
          <w:sz w:val="22"/>
          <w:szCs w:val="22"/>
          <w:lang w:val="en-US"/>
        </w:rPr>
        <w:t xml:space="preserve">: ………...… </w:t>
      </w:r>
      <w:r w:rsidRPr="00BC5544">
        <w:rPr>
          <w:rFonts w:ascii="Times New Roman" w:eastAsia="Times New Roman" w:hAnsi="Times New Roman" w:cs="Times New Roman"/>
          <w:bCs/>
          <w:color w:val="auto"/>
          <w:sz w:val="22"/>
          <w:szCs w:val="22"/>
        </w:rPr>
        <w:t>PLN</w:t>
      </w:r>
    </w:p>
    <w:p w14:paraId="4E305B3E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302933F7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37BB476C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6AFD905" w14:textId="77777777" w:rsidR="0006191C" w:rsidRDefault="0006191C" w:rsidP="0006191C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0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8B1D79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bookmarkEnd w:id="0"/>
    <w:p w14:paraId="54DC1ECB" w14:textId="6B944558" w:rsidR="00C66E92" w:rsidRPr="00C66E92" w:rsidRDefault="00C66E92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1F92914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1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8B1D79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115B5170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2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ekonomicznej i finansowej </w:t>
      </w:r>
      <w:bookmarkEnd w:id="2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Oświadczam/-y, że wobec Oferenta brak jest podstaw wykluczenia z udziału w postępowaniu, w </w:t>
      </w:r>
      <w:proofErr w:type="gramStart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szczególności</w:t>
      </w:r>
      <w:proofErr w:type="gramEnd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uczestniczeniu w </w:t>
      </w:r>
      <w:proofErr w:type="gramStart"/>
      <w:r w:rsidRPr="00BC5544">
        <w:rPr>
          <w:rFonts w:ascii="Times New Roman" w:hAnsi="Times New Roman" w:cs="Times New Roman"/>
          <w:color w:val="auto"/>
          <w:sz w:val="22"/>
          <w:szCs w:val="22"/>
        </w:rPr>
        <w:t>spółce,</w:t>
      </w:r>
      <w:proofErr w:type="gramEnd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lastRenderedPageBreak/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BC5544">
        <w:rPr>
          <w:rFonts w:ascii="Times New Roman" w:hAnsi="Times New Roman" w:cs="Times New Roman"/>
          <w:color w:val="auto"/>
          <w:sz w:val="22"/>
          <w:szCs w:val="22"/>
        </w:rPr>
        <w:t>późn</w:t>
      </w:r>
      <w:proofErr w:type="spellEnd"/>
      <w:r w:rsidRPr="00BC5544">
        <w:rPr>
          <w:rFonts w:ascii="Times New Roman" w:hAnsi="Times New Roman" w:cs="Times New Roman"/>
          <w:color w:val="auto"/>
          <w:sz w:val="22"/>
          <w:szCs w:val="22"/>
        </w:rPr>
        <w:t>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0D20558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2025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i/>
        </w:rPr>
        <w:t xml:space="preserve">   </w:t>
      </w:r>
      <w:r w:rsidRPr="00BC5544">
        <w:rPr>
          <w:rFonts w:ascii="Times New Roman" w:hAnsi="Times New Roman" w:cs="Times New Roman"/>
          <w:i/>
        </w:rPr>
        <w:t>(</w:t>
      </w:r>
      <w:proofErr w:type="gramEnd"/>
      <w:r w:rsidRPr="00BC5544">
        <w:rPr>
          <w:rFonts w:ascii="Times New Roman" w:hAnsi="Times New Roman" w:cs="Times New Roman"/>
          <w:i/>
        </w:rPr>
        <w:t>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CD26E" w14:textId="77777777" w:rsidR="002F0AA2" w:rsidRDefault="002F0AA2" w:rsidP="00EB0092">
      <w:pPr>
        <w:spacing w:after="0" w:line="240" w:lineRule="auto"/>
      </w:pPr>
      <w:r>
        <w:separator/>
      </w:r>
    </w:p>
  </w:endnote>
  <w:endnote w:type="continuationSeparator" w:id="0">
    <w:p w14:paraId="672AE88F" w14:textId="77777777" w:rsidR="002F0AA2" w:rsidRDefault="002F0AA2" w:rsidP="00EB0092">
      <w:pPr>
        <w:spacing w:after="0" w:line="240" w:lineRule="auto"/>
      </w:pPr>
      <w:r>
        <w:continuationSeparator/>
      </w:r>
    </w:p>
  </w:endnote>
  <w:endnote w:type="continuationNotice" w:id="1">
    <w:p w14:paraId="5787D75C" w14:textId="77777777" w:rsidR="002F0AA2" w:rsidRDefault="002F0A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A32A8" w14:textId="77777777" w:rsidR="002F0AA2" w:rsidRDefault="002F0AA2" w:rsidP="00EB0092">
      <w:pPr>
        <w:spacing w:after="0" w:line="240" w:lineRule="auto"/>
      </w:pPr>
      <w:r>
        <w:separator/>
      </w:r>
    </w:p>
  </w:footnote>
  <w:footnote w:type="continuationSeparator" w:id="0">
    <w:p w14:paraId="3F22335A" w14:textId="77777777" w:rsidR="002F0AA2" w:rsidRDefault="002F0AA2" w:rsidP="00EB0092">
      <w:pPr>
        <w:spacing w:after="0" w:line="240" w:lineRule="auto"/>
      </w:pPr>
      <w:r>
        <w:continuationSeparator/>
      </w:r>
    </w:p>
  </w:footnote>
  <w:footnote w:type="continuationNotice" w:id="1">
    <w:p w14:paraId="3B95BB54" w14:textId="77777777" w:rsidR="002F0AA2" w:rsidRDefault="002F0A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6F60"/>
    <w:rsid w:val="00020975"/>
    <w:rsid w:val="00021165"/>
    <w:rsid w:val="00042A17"/>
    <w:rsid w:val="00060BCE"/>
    <w:rsid w:val="0006191C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19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16D60"/>
    <w:rsid w:val="00222DF4"/>
    <w:rsid w:val="002402B9"/>
    <w:rsid w:val="00244A71"/>
    <w:rsid w:val="00246BF6"/>
    <w:rsid w:val="00251B4E"/>
    <w:rsid w:val="00260BDF"/>
    <w:rsid w:val="002673F8"/>
    <w:rsid w:val="00267BB9"/>
    <w:rsid w:val="00272F2C"/>
    <w:rsid w:val="002861E1"/>
    <w:rsid w:val="002A6B13"/>
    <w:rsid w:val="002B352F"/>
    <w:rsid w:val="002C3D55"/>
    <w:rsid w:val="002C5879"/>
    <w:rsid w:val="002D1457"/>
    <w:rsid w:val="002E6E3B"/>
    <w:rsid w:val="002F0A71"/>
    <w:rsid w:val="002F0AA2"/>
    <w:rsid w:val="002F230A"/>
    <w:rsid w:val="002F348C"/>
    <w:rsid w:val="00313BB0"/>
    <w:rsid w:val="00323B8F"/>
    <w:rsid w:val="00325792"/>
    <w:rsid w:val="003265A0"/>
    <w:rsid w:val="0033213C"/>
    <w:rsid w:val="00332476"/>
    <w:rsid w:val="003425DD"/>
    <w:rsid w:val="0034409C"/>
    <w:rsid w:val="00347D45"/>
    <w:rsid w:val="003503DB"/>
    <w:rsid w:val="00351614"/>
    <w:rsid w:val="0036036C"/>
    <w:rsid w:val="003618C1"/>
    <w:rsid w:val="00366C79"/>
    <w:rsid w:val="00375632"/>
    <w:rsid w:val="0037795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660A"/>
    <w:rsid w:val="004C232F"/>
    <w:rsid w:val="004C3CD4"/>
    <w:rsid w:val="004C7D62"/>
    <w:rsid w:val="004E1C10"/>
    <w:rsid w:val="004E5B92"/>
    <w:rsid w:val="004E7A7F"/>
    <w:rsid w:val="004F060F"/>
    <w:rsid w:val="004F3695"/>
    <w:rsid w:val="00511D53"/>
    <w:rsid w:val="0051330A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7A37"/>
    <w:rsid w:val="005A7FDC"/>
    <w:rsid w:val="005B116A"/>
    <w:rsid w:val="005C6042"/>
    <w:rsid w:val="005C6A5C"/>
    <w:rsid w:val="005C7229"/>
    <w:rsid w:val="005D1A17"/>
    <w:rsid w:val="005D2000"/>
    <w:rsid w:val="005D3FFE"/>
    <w:rsid w:val="005D6221"/>
    <w:rsid w:val="005D76DD"/>
    <w:rsid w:val="005E4E32"/>
    <w:rsid w:val="005E5326"/>
    <w:rsid w:val="005F15BD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7591"/>
    <w:rsid w:val="006C357F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BB2"/>
    <w:rsid w:val="00732F6C"/>
    <w:rsid w:val="00733E36"/>
    <w:rsid w:val="007346D5"/>
    <w:rsid w:val="00736772"/>
    <w:rsid w:val="007455DA"/>
    <w:rsid w:val="00751424"/>
    <w:rsid w:val="0077115F"/>
    <w:rsid w:val="007745A5"/>
    <w:rsid w:val="00774A3D"/>
    <w:rsid w:val="007755A9"/>
    <w:rsid w:val="0079528B"/>
    <w:rsid w:val="007A1958"/>
    <w:rsid w:val="007A3A4B"/>
    <w:rsid w:val="007A530C"/>
    <w:rsid w:val="007A5F0E"/>
    <w:rsid w:val="007C46A0"/>
    <w:rsid w:val="007D05FA"/>
    <w:rsid w:val="007F08EA"/>
    <w:rsid w:val="007F2C81"/>
    <w:rsid w:val="007F5C1B"/>
    <w:rsid w:val="00813023"/>
    <w:rsid w:val="0081375C"/>
    <w:rsid w:val="00821264"/>
    <w:rsid w:val="00830C82"/>
    <w:rsid w:val="00831F5E"/>
    <w:rsid w:val="008415F8"/>
    <w:rsid w:val="00842C9F"/>
    <w:rsid w:val="0084478F"/>
    <w:rsid w:val="00851676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1D7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2226B"/>
    <w:rsid w:val="00932AD5"/>
    <w:rsid w:val="00937D74"/>
    <w:rsid w:val="00945160"/>
    <w:rsid w:val="00946D3C"/>
    <w:rsid w:val="00947D25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A68"/>
    <w:rsid w:val="009972CA"/>
    <w:rsid w:val="009A03D0"/>
    <w:rsid w:val="009A0854"/>
    <w:rsid w:val="009A17F6"/>
    <w:rsid w:val="009B5E2D"/>
    <w:rsid w:val="009C4760"/>
    <w:rsid w:val="009E5786"/>
    <w:rsid w:val="009F0C1E"/>
    <w:rsid w:val="009F3B7D"/>
    <w:rsid w:val="009F50A4"/>
    <w:rsid w:val="00A01450"/>
    <w:rsid w:val="00A02681"/>
    <w:rsid w:val="00A04BA5"/>
    <w:rsid w:val="00A118E2"/>
    <w:rsid w:val="00A1506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293C"/>
    <w:rsid w:val="00A7729D"/>
    <w:rsid w:val="00A81D71"/>
    <w:rsid w:val="00A9039B"/>
    <w:rsid w:val="00A9067E"/>
    <w:rsid w:val="00A93367"/>
    <w:rsid w:val="00AA5131"/>
    <w:rsid w:val="00AC019D"/>
    <w:rsid w:val="00AE2C3D"/>
    <w:rsid w:val="00AF135F"/>
    <w:rsid w:val="00AF2DED"/>
    <w:rsid w:val="00B02DE7"/>
    <w:rsid w:val="00B05EC3"/>
    <w:rsid w:val="00B07E55"/>
    <w:rsid w:val="00B11BCF"/>
    <w:rsid w:val="00B26A46"/>
    <w:rsid w:val="00B30719"/>
    <w:rsid w:val="00B34BA5"/>
    <w:rsid w:val="00B37DDE"/>
    <w:rsid w:val="00B42509"/>
    <w:rsid w:val="00B5318E"/>
    <w:rsid w:val="00B63AAA"/>
    <w:rsid w:val="00B6686D"/>
    <w:rsid w:val="00B77288"/>
    <w:rsid w:val="00B77B57"/>
    <w:rsid w:val="00B87903"/>
    <w:rsid w:val="00B916FD"/>
    <w:rsid w:val="00B92B26"/>
    <w:rsid w:val="00BA30A4"/>
    <w:rsid w:val="00BB2F6D"/>
    <w:rsid w:val="00BC5544"/>
    <w:rsid w:val="00BC700F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1254B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66E92"/>
    <w:rsid w:val="00C70D0A"/>
    <w:rsid w:val="00C71C67"/>
    <w:rsid w:val="00C7523C"/>
    <w:rsid w:val="00C76881"/>
    <w:rsid w:val="00C81988"/>
    <w:rsid w:val="00C83D32"/>
    <w:rsid w:val="00C84FD4"/>
    <w:rsid w:val="00C85407"/>
    <w:rsid w:val="00C85AAF"/>
    <w:rsid w:val="00C86846"/>
    <w:rsid w:val="00CB0033"/>
    <w:rsid w:val="00CB5BD4"/>
    <w:rsid w:val="00CC1C41"/>
    <w:rsid w:val="00CC2C2B"/>
    <w:rsid w:val="00CC2EE4"/>
    <w:rsid w:val="00CC4FB2"/>
    <w:rsid w:val="00CC58C8"/>
    <w:rsid w:val="00CD0CB0"/>
    <w:rsid w:val="00CD3C9F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2293"/>
    <w:rsid w:val="00D651C2"/>
    <w:rsid w:val="00D72769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55661"/>
    <w:rsid w:val="00E605CC"/>
    <w:rsid w:val="00E61EDD"/>
    <w:rsid w:val="00E71328"/>
    <w:rsid w:val="00E72E63"/>
    <w:rsid w:val="00E75BA2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FB9"/>
    <w:rsid w:val="00EB589D"/>
    <w:rsid w:val="00EC03D6"/>
    <w:rsid w:val="00EC1058"/>
    <w:rsid w:val="00EC2960"/>
    <w:rsid w:val="00EC3D96"/>
    <w:rsid w:val="00ED16AE"/>
    <w:rsid w:val="00EE3EE2"/>
    <w:rsid w:val="00EE412F"/>
    <w:rsid w:val="00EF2BB1"/>
    <w:rsid w:val="00EF2E03"/>
    <w:rsid w:val="00F00EEF"/>
    <w:rsid w:val="00F121A4"/>
    <w:rsid w:val="00F14B0F"/>
    <w:rsid w:val="00F16867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customXml/itemProps4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1056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13</cp:revision>
  <dcterms:created xsi:type="dcterms:W3CDTF">2025-10-30T12:58:00Z</dcterms:created>
  <dcterms:modified xsi:type="dcterms:W3CDTF">2025-11-28T10:09:00Z</dcterms:modified>
</cp:coreProperties>
</file>